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Челябинск — г. Курган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F09E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587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Челябинск — г. Курган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E587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587F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2021-02-24T10:02:00Z</dcterms:modified>
</cp:coreProperties>
</file>